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4FBC" w14:textId="764E29D6" w:rsidR="00F409AA" w:rsidRDefault="00381263" w:rsidP="00381263">
      <w:pPr>
        <w:pStyle w:val="Title"/>
      </w:pPr>
      <w:r>
        <w:t>FINAT Sustainability Awards 2024</w:t>
      </w:r>
    </w:p>
    <w:p w14:paraId="5AD0470A" w14:textId="79A5A391" w:rsidR="00381263" w:rsidRDefault="00381263" w:rsidP="00381263">
      <w:pPr>
        <w:pStyle w:val="Subtitle"/>
        <w:rPr>
          <w:rStyle w:val="Strong"/>
        </w:rPr>
      </w:pPr>
      <w:r>
        <w:t xml:space="preserve">Deadline for submission: </w:t>
      </w:r>
      <w:r w:rsidR="00F44589">
        <w:rPr>
          <w:rStyle w:val="Strong"/>
        </w:rPr>
        <w:t>31</w:t>
      </w:r>
      <w:r>
        <w:rPr>
          <w:rStyle w:val="Strong"/>
        </w:rPr>
        <w:t xml:space="preserve"> May 2024 @ 17:00 CET</w:t>
      </w:r>
    </w:p>
    <w:p w14:paraId="68EF772F" w14:textId="77777777" w:rsidR="000220D6" w:rsidRDefault="006A2D16" w:rsidP="006A2D16">
      <w:r>
        <w:t xml:space="preserve">Please return filled forms </w:t>
      </w:r>
      <w:r w:rsidR="002B4A17" w:rsidRPr="002B4A17">
        <w:rPr>
          <w:b/>
          <w:bCs/>
          <w:u w:val="single"/>
        </w:rPr>
        <w:t>in Word document form</w:t>
      </w:r>
      <w:r w:rsidR="002B4A17">
        <w:t xml:space="preserve"> </w:t>
      </w:r>
      <w:r>
        <w:t xml:space="preserve">to </w:t>
      </w:r>
      <w:hyperlink r:id="rId11" w:history="1">
        <w:r w:rsidRPr="00E12609">
          <w:rPr>
            <w:rStyle w:val="Hyperlink"/>
          </w:rPr>
          <w:t>info@finat.com</w:t>
        </w:r>
      </w:hyperlink>
      <w:r>
        <w:t xml:space="preserve"> with the subject “FINAT Sustainability Awards 2024 – submission”</w:t>
      </w:r>
      <w:r w:rsidR="00F50F6D">
        <w:t xml:space="preserve"> before the deadline.</w:t>
      </w:r>
      <w:r w:rsidR="000220D6">
        <w:t xml:space="preserve"> </w:t>
      </w:r>
    </w:p>
    <w:p w14:paraId="4AA703B7" w14:textId="0D253F06" w:rsidR="006A2D16" w:rsidRDefault="000220D6" w:rsidP="006A2D16">
      <w:r>
        <w:t xml:space="preserve">For more information and guidelines please see </w:t>
      </w:r>
      <w:hyperlink r:id="rId12" w:history="1">
        <w:r w:rsidRPr="00043593">
          <w:rPr>
            <w:rStyle w:val="Hyperlink"/>
          </w:rPr>
          <w:t>http://finatsustainabilityawards.com</w:t>
        </w:r>
      </w:hyperlink>
      <w:r>
        <w:t xml:space="preserve">.  </w:t>
      </w:r>
    </w:p>
    <w:p w14:paraId="78A531AF" w14:textId="6C0FC0DA" w:rsidR="00236F13" w:rsidRPr="002B17FA" w:rsidRDefault="00236F13" w:rsidP="00236F13">
      <w:r>
        <w:t xml:space="preserve">It is possible to </w:t>
      </w:r>
      <w:r w:rsidR="00F44589">
        <w:t xml:space="preserve">additionally </w:t>
      </w:r>
      <w:r>
        <w:t xml:space="preserve">provide </w:t>
      </w:r>
      <w:r w:rsidRPr="754F106F">
        <w:rPr>
          <w:b/>
          <w:bCs/>
          <w:u w:val="single"/>
        </w:rPr>
        <w:t>up to 3 documents</w:t>
      </w:r>
      <w:r>
        <w:t xml:space="preserve"> </w:t>
      </w:r>
      <w:r w:rsidR="00B52B9B">
        <w:t xml:space="preserve">(PDF format preferred) and </w:t>
      </w:r>
      <w:r w:rsidR="00B52B9B" w:rsidRPr="754F106F">
        <w:rPr>
          <w:b/>
          <w:bCs/>
          <w:u w:val="single"/>
        </w:rPr>
        <w:t>up to 3 URLs</w:t>
      </w:r>
      <w:r w:rsidR="00B52B9B">
        <w:t xml:space="preserve"> (e.g. videos, galleries, etc.) </w:t>
      </w:r>
      <w:r>
        <w:t xml:space="preserve">for the jury to better judge the initiative. Please provide </w:t>
      </w:r>
      <w:r w:rsidRPr="754F106F">
        <w:rPr>
          <w:b/>
          <w:bCs/>
          <w:u w:val="single"/>
        </w:rPr>
        <w:t>concise</w:t>
      </w:r>
      <w:r>
        <w:t xml:space="preserve"> content as the judges will not be able to review detailed technical documentation. Ensure that material submitted is relevant to the initiative and to the questions asked, and </w:t>
      </w:r>
      <w:r w:rsidR="146F9C9F">
        <w:t xml:space="preserve">make sure </w:t>
      </w:r>
      <w:r>
        <w:t xml:space="preserve">to </w:t>
      </w:r>
      <w:r w:rsidRPr="754F106F">
        <w:rPr>
          <w:b/>
          <w:bCs/>
        </w:rPr>
        <w:t xml:space="preserve">refer to </w:t>
      </w:r>
      <w:r w:rsidR="00AE2177" w:rsidRPr="754F106F">
        <w:rPr>
          <w:b/>
          <w:bCs/>
        </w:rPr>
        <w:t>a</w:t>
      </w:r>
      <w:r w:rsidRPr="754F106F">
        <w:rPr>
          <w:b/>
          <w:bCs/>
        </w:rPr>
        <w:t xml:space="preserve"> specific document provided in </w:t>
      </w:r>
      <w:r w:rsidR="00DF7E27" w:rsidRPr="754F106F">
        <w:rPr>
          <w:b/>
          <w:bCs/>
        </w:rPr>
        <w:t xml:space="preserve">a </w:t>
      </w:r>
      <w:r w:rsidR="00AE2177" w:rsidRPr="754F106F">
        <w:rPr>
          <w:b/>
          <w:bCs/>
        </w:rPr>
        <w:t>relevant</w:t>
      </w:r>
      <w:r w:rsidRPr="754F106F">
        <w:rPr>
          <w:b/>
          <w:bCs/>
        </w:rPr>
        <w:t xml:space="preserve"> </w:t>
      </w:r>
      <w:r w:rsidR="00B52B9B" w:rsidRPr="754F106F">
        <w:rPr>
          <w:b/>
          <w:bCs/>
        </w:rPr>
        <w:t>response</w:t>
      </w:r>
      <w:r>
        <w:t>.</w:t>
      </w:r>
    </w:p>
    <w:p w14:paraId="1E56B0AA" w14:textId="5A70A5D2" w:rsidR="00236F13" w:rsidRDefault="00236F13" w:rsidP="006A2D16">
      <w:r>
        <w:t xml:space="preserve">Should you wish to </w:t>
      </w:r>
      <w:r w:rsidR="009635FC">
        <w:t>submit</w:t>
      </w:r>
      <w:r>
        <w:t xml:space="preserve"> a physical sample of material for judges to </w:t>
      </w:r>
      <w:r w:rsidR="004D6A88">
        <w:t>include in their assessment, please send it to</w:t>
      </w:r>
      <w:r w:rsidR="00B6301E">
        <w:t xml:space="preserve"> the following address, including a </w:t>
      </w:r>
      <w:r w:rsidR="00B6301E" w:rsidRPr="00B6301E">
        <w:rPr>
          <w:b/>
          <w:bCs/>
          <w:u w:val="single"/>
        </w:rPr>
        <w:t>clear reference to the initiative</w:t>
      </w:r>
      <w:r w:rsidR="00B6301E" w:rsidRPr="00B6301E">
        <w:t xml:space="preserve"> it</w:t>
      </w:r>
      <w:r w:rsidR="00B6301E">
        <w:t xml:space="preserve"> corresponds</w:t>
      </w:r>
      <w:r w:rsidR="00FF23C2">
        <w:t xml:space="preserve"> to</w:t>
      </w:r>
      <w:r w:rsidR="00B6301E">
        <w:t>:</w:t>
      </w:r>
    </w:p>
    <w:p w14:paraId="248DC9EE" w14:textId="0D71B8C4" w:rsidR="002A0A34" w:rsidRDefault="004D6A88" w:rsidP="00974B96">
      <w:pPr>
        <w:ind w:left="720"/>
      </w:pPr>
      <w:r>
        <w:t>FINAT</w:t>
      </w:r>
      <w:r w:rsidR="002A0A34">
        <w:t xml:space="preserve"> Sustainability Awards</w:t>
      </w:r>
      <w:r w:rsidR="00974B96">
        <w:br/>
        <w:t xml:space="preserve">Ref: </w:t>
      </w:r>
      <w:r w:rsidR="00974B96" w:rsidRPr="00974B96">
        <w:rPr>
          <w:i/>
          <w:iCs/>
          <w:highlight w:val="yellow"/>
        </w:rPr>
        <w:t>[Name of the initiative]</w:t>
      </w:r>
      <w:r>
        <w:br/>
      </w:r>
      <w:r w:rsidR="00594748">
        <w:t xml:space="preserve">P.O. Box </w:t>
      </w:r>
      <w:r w:rsidR="00594748" w:rsidRPr="00594748">
        <w:t>85645</w:t>
      </w:r>
      <w:r w:rsidR="002A0A34">
        <w:br/>
        <w:t>2508 CH The Hague</w:t>
      </w:r>
      <w:r w:rsidR="002A0A34">
        <w:br/>
        <w:t>The Netherlands</w:t>
      </w:r>
    </w:p>
    <w:p w14:paraId="102D55AC" w14:textId="006296C4" w:rsidR="00225759" w:rsidRDefault="00225759" w:rsidP="41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41D141C0">
        <w:rPr>
          <w:b/>
          <w:bCs/>
          <w:u w:val="single"/>
        </w:rPr>
        <w:t>Note</w:t>
      </w:r>
      <w:r>
        <w:t xml:space="preserve">: </w:t>
      </w:r>
      <w:r w:rsidR="00892EA7">
        <w:t xml:space="preserve">please review the instructions </w:t>
      </w:r>
      <w:r w:rsidR="00892EA7" w:rsidRPr="41D141C0">
        <w:rPr>
          <w:highlight w:val="yellow"/>
        </w:rPr>
        <w:t>highlighted</w:t>
      </w:r>
      <w:r w:rsidR="00892EA7">
        <w:t xml:space="preserve"> for each question in the table below; </w:t>
      </w:r>
      <w:r w:rsidR="000822C3">
        <w:t xml:space="preserve">the instructions can be removed </w:t>
      </w:r>
      <w:r w:rsidR="1AB10AB3">
        <w:t xml:space="preserve">prior to </w:t>
      </w:r>
      <w:r w:rsidR="000822C3">
        <w:t>submission.</w:t>
      </w:r>
    </w:p>
    <w:tbl>
      <w:tblPr>
        <w:tblStyle w:val="GridTable5Dark-Accent3"/>
        <w:tblW w:w="9062" w:type="dxa"/>
        <w:tblLook w:val="0480" w:firstRow="0" w:lastRow="0" w:firstColumn="1" w:lastColumn="0" w:noHBand="0" w:noVBand="1"/>
      </w:tblPr>
      <w:tblGrid>
        <w:gridCol w:w="555"/>
        <w:gridCol w:w="4416"/>
        <w:gridCol w:w="4091"/>
      </w:tblGrid>
      <w:tr w:rsidR="009635FC" w14:paraId="17486A8A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102975EA" w14:textId="1E9516C7" w:rsidR="009635FC" w:rsidRPr="00574847" w:rsidRDefault="009635FC" w:rsidP="009635FC">
            <w:r>
              <w:t>1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568B5C7B" w14:textId="743AD5D0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Title of the initiative</w:t>
            </w:r>
          </w:p>
        </w:tc>
        <w:tc>
          <w:tcPr>
            <w:tcW w:w="4091" w:type="dxa"/>
          </w:tcPr>
          <w:p w14:paraId="3B67C6F5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1BEF8EDF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055B1F94" w14:textId="58978784" w:rsidR="009635FC" w:rsidRPr="00574847" w:rsidRDefault="009635FC" w:rsidP="009635FC">
            <w:r>
              <w:t>2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502BF930" w14:textId="4123615E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Company name</w:t>
            </w:r>
          </w:p>
        </w:tc>
        <w:tc>
          <w:tcPr>
            <w:tcW w:w="4091" w:type="dxa"/>
          </w:tcPr>
          <w:p w14:paraId="42038419" w14:textId="77777777" w:rsidR="009635FC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1437817C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62873D32" w14:textId="4836A7C6" w:rsidR="009635FC" w:rsidRPr="00574847" w:rsidRDefault="009635FC" w:rsidP="009635FC">
            <w:r>
              <w:t>3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5048C80B" w14:textId="4E45B03F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full name</w:t>
            </w:r>
          </w:p>
        </w:tc>
        <w:tc>
          <w:tcPr>
            <w:tcW w:w="4091" w:type="dxa"/>
          </w:tcPr>
          <w:p w14:paraId="132F2F55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4F6F0F4F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785D9977" w14:textId="73CF2214" w:rsidR="009635FC" w:rsidRPr="00574847" w:rsidRDefault="009635FC" w:rsidP="009635FC">
            <w:r>
              <w:t>4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306F2EF7" w14:textId="74D70812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e-mail</w:t>
            </w:r>
          </w:p>
        </w:tc>
        <w:tc>
          <w:tcPr>
            <w:tcW w:w="4091" w:type="dxa"/>
          </w:tcPr>
          <w:p w14:paraId="3469870F" w14:textId="77777777" w:rsidR="009635FC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7D390858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18F2D2D7" w14:textId="6C5B6095" w:rsidR="009635FC" w:rsidRPr="00574847" w:rsidRDefault="009635FC" w:rsidP="009635FC">
            <w:r>
              <w:t>5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72AB20C3" w14:textId="67FE1184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Contact person phone number</w:t>
            </w:r>
          </w:p>
        </w:tc>
        <w:tc>
          <w:tcPr>
            <w:tcW w:w="4091" w:type="dxa"/>
          </w:tcPr>
          <w:p w14:paraId="2A14DB97" w14:textId="77777777" w:rsidR="009635FC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35FC" w14:paraId="7DA9DAD9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5C903D5A" w14:textId="08953622" w:rsidR="009635FC" w:rsidRDefault="009635FC" w:rsidP="009635FC">
            <w:r>
              <w:t>6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39C2BDF6" w14:textId="2BE3C884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Brief overview of your company</w:t>
            </w:r>
          </w:p>
        </w:tc>
        <w:tc>
          <w:tcPr>
            <w:tcW w:w="4091" w:type="dxa"/>
          </w:tcPr>
          <w:p w14:paraId="25E6394F" w14:textId="1AB2B51B" w:rsidR="009635FC" w:rsidRDefault="009635FC" w:rsidP="3F534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 xml:space="preserve">Describe the products and services you offer, unique selling points or aspects that differentiate your company from competitors, a brief history or background of the company, and any relevant certifications or industry recognitions. Consider that the jury members may not be aware </w:t>
            </w:r>
            <w:r w:rsidR="6B286D21" w:rsidRPr="3F534836">
              <w:rPr>
                <w:i/>
                <w:iCs/>
                <w:highlight w:val="yellow"/>
              </w:rPr>
              <w:t xml:space="preserve">of </w:t>
            </w:r>
            <w:r w:rsidR="00B84763" w:rsidRPr="3F534836">
              <w:rPr>
                <w:i/>
                <w:iCs/>
                <w:highlight w:val="yellow"/>
              </w:rPr>
              <w:t>your company</w:t>
            </w:r>
            <w:r w:rsidR="32E58A89" w:rsidRPr="3F534836">
              <w:rPr>
                <w:i/>
                <w:iCs/>
                <w:highlight w:val="yellow"/>
              </w:rPr>
              <w:t xml:space="preserve"> </w:t>
            </w:r>
            <w:r w:rsidRPr="3F534836">
              <w:rPr>
                <w:b/>
                <w:bCs/>
                <w:i/>
                <w:iCs/>
                <w:highlight w:val="yellow"/>
              </w:rPr>
              <w:t>(max. ~200 words)</w:t>
            </w:r>
            <w:r w:rsidR="1CE60DCE" w:rsidRPr="3F534836">
              <w:rPr>
                <w:b/>
                <w:bCs/>
                <w:i/>
                <w:iCs/>
                <w:highlight w:val="yellow"/>
              </w:rPr>
              <w:t>.</w:t>
            </w:r>
          </w:p>
          <w:p w14:paraId="7EFE5257" w14:textId="4132C8A6" w:rsidR="009635FC" w:rsidRPr="009D5C6B" w:rsidRDefault="009635FC" w:rsidP="00755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36D3BEB1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1A65932D" w14:textId="5F4A6F85" w:rsidR="009635FC" w:rsidRDefault="009635FC" w:rsidP="009635FC">
            <w:r>
              <w:t>7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68C5A546" w14:textId="117A42E9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4091" w:type="dxa"/>
          </w:tcPr>
          <w:p w14:paraId="46FE0E62" w14:textId="3BC00E07" w:rsidR="009635FC" w:rsidRDefault="009635FC" w:rsidP="41D1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41D141C0">
              <w:rPr>
                <w:i/>
                <w:iCs/>
                <w:highlight w:val="yellow"/>
              </w:rPr>
              <w:t>Under which of the following categories would the entry fit best? (</w:t>
            </w:r>
            <w:r w:rsidR="5073FDE2" w:rsidRPr="41D141C0">
              <w:rPr>
                <w:i/>
                <w:iCs/>
                <w:highlight w:val="yellow"/>
              </w:rPr>
              <w:t>D</w:t>
            </w:r>
            <w:r w:rsidRPr="41D141C0">
              <w:rPr>
                <w:i/>
                <w:iCs/>
                <w:highlight w:val="yellow"/>
              </w:rPr>
              <w:t>elete the ones that do not apply, keeping only one)</w:t>
            </w:r>
          </w:p>
          <w:p w14:paraId="2C853732" w14:textId="77777777" w:rsidR="009635FC" w:rsidRPr="00DC621D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B7AA55D" w14:textId="1127B88D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Reduction of environmental impact</w:t>
            </w:r>
          </w:p>
          <w:p w14:paraId="4B269981" w14:textId="3BDFBEFB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Optimization of recycling</w:t>
            </w:r>
          </w:p>
          <w:p w14:paraId="22DBD6F6" w14:textId="11AE8126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Renewable materials</w:t>
            </w:r>
          </w:p>
          <w:p w14:paraId="66D260D3" w14:textId="6E9D39BC" w:rsidR="009635FC" w:rsidRPr="007667D8" w:rsidRDefault="000A0D5E" w:rsidP="00766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635FC">
              <w:rPr>
                <w:b/>
                <w:bCs/>
              </w:rPr>
              <w:t xml:space="preserve"> </w:t>
            </w:r>
            <w:r w:rsidR="009635FC" w:rsidRPr="007667D8">
              <w:rPr>
                <w:b/>
                <w:bCs/>
              </w:rPr>
              <w:t>Reuse</w:t>
            </w:r>
          </w:p>
          <w:p w14:paraId="01626545" w14:textId="77777777" w:rsidR="009635FC" w:rsidRPr="00D731B5" w:rsidRDefault="009635FC" w:rsidP="00755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635FC" w14:paraId="3A606B49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536272A7" w14:textId="45A531DC" w:rsidR="009635FC" w:rsidRDefault="009635FC" w:rsidP="009635FC">
            <w:r>
              <w:t>8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647948BC" w14:textId="34E1BED3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Executive summary of the initiative</w:t>
            </w:r>
          </w:p>
        </w:tc>
        <w:tc>
          <w:tcPr>
            <w:tcW w:w="4091" w:type="dxa"/>
          </w:tcPr>
          <w:p w14:paraId="79096A2D" w14:textId="67EEF3BD" w:rsidR="009635FC" w:rsidRDefault="009635FC" w:rsidP="41D1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41D141C0">
              <w:rPr>
                <w:i/>
                <w:iCs/>
                <w:highlight w:val="yellow"/>
              </w:rPr>
              <w:t xml:space="preserve">Describe </w:t>
            </w:r>
            <w:r w:rsidR="5CE0996A" w:rsidRPr="41D141C0">
              <w:rPr>
                <w:i/>
                <w:iCs/>
                <w:highlight w:val="yellow"/>
              </w:rPr>
              <w:t xml:space="preserve">what the initiative is about, </w:t>
            </w:r>
            <w:r w:rsidR="723F450F" w:rsidRPr="41D141C0">
              <w:rPr>
                <w:i/>
                <w:iCs/>
                <w:highlight w:val="yellow"/>
              </w:rPr>
              <w:t xml:space="preserve">the </w:t>
            </w:r>
            <w:r w:rsidRPr="41D141C0">
              <w:rPr>
                <w:i/>
                <w:iCs/>
                <w:highlight w:val="yellow"/>
              </w:rPr>
              <w:t xml:space="preserve">inspiration for </w:t>
            </w:r>
            <w:r w:rsidR="723F450F" w:rsidRPr="41D141C0">
              <w:rPr>
                <w:i/>
                <w:iCs/>
                <w:highlight w:val="yellow"/>
              </w:rPr>
              <w:t>it</w:t>
            </w:r>
            <w:r w:rsidRPr="41D141C0">
              <w:rPr>
                <w:i/>
                <w:iCs/>
                <w:highlight w:val="yellow"/>
              </w:rPr>
              <w:t>, its aims, goals and achievements</w:t>
            </w:r>
            <w:r w:rsidR="723F450F" w:rsidRPr="41D141C0">
              <w:rPr>
                <w:i/>
                <w:iCs/>
                <w:highlight w:val="yellow"/>
              </w:rPr>
              <w:t xml:space="preserve"> </w:t>
            </w:r>
            <w:r w:rsidRPr="41D141C0">
              <w:rPr>
                <w:b/>
                <w:bCs/>
                <w:i/>
                <w:iCs/>
                <w:highlight w:val="yellow"/>
              </w:rPr>
              <w:t>(max. ~200 words)</w:t>
            </w:r>
          </w:p>
          <w:p w14:paraId="1BE85061" w14:textId="54E9DC06" w:rsidR="009635FC" w:rsidRPr="009D5C6B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072BBB7E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1C1D7045" w14:textId="79B2BC26" w:rsidR="009635FC" w:rsidRDefault="009635FC" w:rsidP="009635FC">
            <w:r>
              <w:t>9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6C034AD3" w14:textId="0AACA408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Is the initiative commercially available?</w:t>
            </w:r>
          </w:p>
        </w:tc>
        <w:tc>
          <w:tcPr>
            <w:tcW w:w="4091" w:type="dxa"/>
          </w:tcPr>
          <w:p w14:paraId="23D57722" w14:textId="37E5A66D" w:rsidR="009635FC" w:rsidRPr="00EA4774" w:rsidRDefault="009635FC" w:rsidP="41D1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r w:rsidRPr="41D141C0">
              <w:rPr>
                <w:i/>
                <w:iCs/>
                <w:highlight w:val="yellow"/>
              </w:rPr>
              <w:t>Delete the answer that does not apply; if yes, answer next question</w:t>
            </w:r>
          </w:p>
          <w:p w14:paraId="1F65B80E" w14:textId="77777777" w:rsidR="009635FC" w:rsidRDefault="009635FC" w:rsidP="0029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5A6043" w14:textId="1C45088D" w:rsidR="009635FC" w:rsidRDefault="009635FC" w:rsidP="0029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67D8">
              <w:rPr>
                <w:b/>
                <w:bCs/>
              </w:rPr>
              <w:t>Yes</w:t>
            </w:r>
            <w:r>
              <w:t>/</w:t>
            </w:r>
            <w:r w:rsidRPr="007667D8">
              <w:rPr>
                <w:b/>
                <w:bCs/>
              </w:rPr>
              <w:t>No</w:t>
            </w:r>
          </w:p>
        </w:tc>
      </w:tr>
      <w:tr w:rsidR="009635FC" w14:paraId="3A5A842C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1F1113E5" w14:textId="7B6B7B3B" w:rsidR="009635FC" w:rsidRDefault="009635FC" w:rsidP="009635FC">
            <w:r>
              <w:t>10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18119910" w14:textId="23E4E425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If commercially available: when was the initiative launched?</w:t>
            </w:r>
          </w:p>
        </w:tc>
        <w:tc>
          <w:tcPr>
            <w:tcW w:w="4091" w:type="dxa"/>
          </w:tcPr>
          <w:p w14:paraId="729262AC" w14:textId="4A951940" w:rsidR="009635FC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141C0">
              <w:rPr>
                <w:i/>
                <w:iCs/>
                <w:highlight w:val="yellow"/>
              </w:rPr>
              <w:t>When the initiative first bec</w:t>
            </w:r>
            <w:r w:rsidR="5D908E2C" w:rsidRPr="41D141C0">
              <w:rPr>
                <w:i/>
                <w:iCs/>
                <w:highlight w:val="yellow"/>
              </w:rPr>
              <w:t>a</w:t>
            </w:r>
            <w:r w:rsidRPr="41D141C0">
              <w:rPr>
                <w:i/>
                <w:iCs/>
                <w:highlight w:val="yellow"/>
              </w:rPr>
              <w:t>me commercially available, or the first results were tangible (e.g. month-year or quarter-year)</w:t>
            </w:r>
          </w:p>
          <w:p w14:paraId="7629BD92" w14:textId="11AD504E" w:rsidR="009635FC" w:rsidRPr="009D5C6B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3766C1D2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0CF1FD18" w14:textId="36A107FE" w:rsidR="009635FC" w:rsidRDefault="009635FC" w:rsidP="009635FC">
            <w:r>
              <w:t>11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29C4C4F9" w14:textId="0EDB44FB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is the main issue the initiative aims to solve?</w:t>
            </w:r>
          </w:p>
        </w:tc>
        <w:tc>
          <w:tcPr>
            <w:tcW w:w="4091" w:type="dxa"/>
          </w:tcPr>
          <w:p w14:paraId="7CC547F7" w14:textId="41186101" w:rsidR="009635FC" w:rsidRPr="003B1D90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3B1D90">
              <w:rPr>
                <w:b/>
                <w:bCs/>
                <w:i/>
                <w:iCs/>
                <w:highlight w:val="yellow"/>
              </w:rPr>
              <w:t>(max ~100 words)</w:t>
            </w:r>
          </w:p>
        </w:tc>
      </w:tr>
      <w:tr w:rsidR="009635FC" w:rsidRPr="00DD29A6" w14:paraId="08CDF9FD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35F5237A" w14:textId="0BD4407A" w:rsidR="009635FC" w:rsidRDefault="009635FC" w:rsidP="009635FC">
            <w:r>
              <w:t>12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5B6EC03E" w14:textId="20BAB66C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Describe any social or other impacts of the initiative</w:t>
            </w:r>
          </w:p>
        </w:tc>
        <w:tc>
          <w:tcPr>
            <w:tcW w:w="4091" w:type="dxa"/>
          </w:tcPr>
          <w:p w14:paraId="70B9BB78" w14:textId="23A8D530" w:rsidR="009635FC" w:rsidRDefault="009635FC" w:rsidP="41D1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41D141C0">
              <w:rPr>
                <w:i/>
                <w:iCs/>
                <w:highlight w:val="yellow"/>
              </w:rPr>
              <w:t xml:space="preserve">Special focus beyond environmental impacts </w:t>
            </w:r>
            <w:r w:rsidRPr="41D141C0">
              <w:rPr>
                <w:b/>
                <w:bCs/>
                <w:i/>
                <w:iCs/>
                <w:highlight w:val="yellow"/>
              </w:rPr>
              <w:t>(max. ~200 words)</w:t>
            </w:r>
          </w:p>
          <w:p w14:paraId="42D1E1BD" w14:textId="5E7CCF3B" w:rsidR="009635FC" w:rsidRPr="00DD29A6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35FC" w14:paraId="72C9E068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45E9787F" w14:textId="4BFF2DFF" w:rsidR="009635FC" w:rsidRDefault="009635FC" w:rsidP="009635FC">
            <w:r>
              <w:t>13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0FEF5691" w14:textId="64D7CD3D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Detail the initiative's accomplishments, third-party validations and certifications, and commercial adoption</w:t>
            </w:r>
          </w:p>
        </w:tc>
        <w:tc>
          <w:tcPr>
            <w:tcW w:w="4091" w:type="dxa"/>
          </w:tcPr>
          <w:p w14:paraId="6BD8AF4C" w14:textId="23A126EA" w:rsidR="009635FC" w:rsidRPr="002548B6" w:rsidRDefault="009635FC" w:rsidP="41D14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41D141C0">
              <w:rPr>
                <w:i/>
                <w:iCs/>
                <w:highlight w:val="yellow"/>
              </w:rPr>
              <w:t>Provide as much detail as possible, including supporting details for any claims (could be in links or documentation provided)</w:t>
            </w:r>
            <w:r w:rsidRPr="41D141C0">
              <w:rPr>
                <w:b/>
                <w:bCs/>
                <w:i/>
                <w:iCs/>
                <w:highlight w:val="yellow"/>
              </w:rPr>
              <w:t xml:space="preserve"> (max ~200 words)</w:t>
            </w:r>
          </w:p>
        </w:tc>
      </w:tr>
      <w:tr w:rsidR="009635FC" w14:paraId="2D3AABFB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07604915" w14:textId="33B35E17" w:rsidR="009635FC" w:rsidRDefault="009635FC" w:rsidP="009635FC">
            <w:r>
              <w:t>14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0CE8B396" w14:textId="6FAAD2A7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are the benefits of the initiative for the label value chain?</w:t>
            </w:r>
          </w:p>
        </w:tc>
        <w:tc>
          <w:tcPr>
            <w:tcW w:w="4091" w:type="dxa"/>
          </w:tcPr>
          <w:p w14:paraId="563E406E" w14:textId="7FF62454" w:rsidR="009635FC" w:rsidRPr="003B1D90" w:rsidRDefault="009635FC" w:rsidP="004D2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555CE97D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2BD4DF96" w14:textId="7D1ECC66" w:rsidR="009635FC" w:rsidRDefault="009635FC" w:rsidP="009635FC">
            <w:r>
              <w:t>15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16C5998A" w14:textId="6D4FDCC2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challenges did you encounter and overcome along the way?</w:t>
            </w:r>
          </w:p>
        </w:tc>
        <w:tc>
          <w:tcPr>
            <w:tcW w:w="4091" w:type="dxa"/>
          </w:tcPr>
          <w:p w14:paraId="359FFA95" w14:textId="4CF2C223" w:rsidR="009635FC" w:rsidRDefault="009635FC" w:rsidP="004D2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199696DD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59B31A9E" w14:textId="54EF1E5F" w:rsidR="009635FC" w:rsidRDefault="009635FC" w:rsidP="009635FC">
            <w:r>
              <w:t>16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5E9E6212" w14:textId="510220DA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How do you promote the initiative internally and externally?</w:t>
            </w:r>
          </w:p>
        </w:tc>
        <w:tc>
          <w:tcPr>
            <w:tcW w:w="4091" w:type="dxa"/>
          </w:tcPr>
          <w:p w14:paraId="7D25435F" w14:textId="45D98B35" w:rsidR="009635FC" w:rsidRDefault="009635FC" w:rsidP="41D1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highlight w:val="yellow"/>
              </w:rPr>
            </w:pPr>
            <w:r w:rsidRPr="41D141C0">
              <w:rPr>
                <w:i/>
                <w:iCs/>
                <w:highlight w:val="yellow"/>
              </w:rPr>
              <w:t xml:space="preserve">Feel free to provide links to relevant URLs or refer to documentation included in the application </w:t>
            </w:r>
            <w:r w:rsidRPr="41D141C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6F61D794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53C739D4" w14:textId="16CE9B34" w:rsidR="009635FC" w:rsidRDefault="009635FC" w:rsidP="009635FC">
            <w:r>
              <w:t>17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7CB5209F" w14:textId="33977098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What are the next steps of the initiative?</w:t>
            </w:r>
          </w:p>
        </w:tc>
        <w:tc>
          <w:tcPr>
            <w:tcW w:w="4091" w:type="dxa"/>
          </w:tcPr>
          <w:p w14:paraId="4BB1644E" w14:textId="5FBB83FC" w:rsidR="009635FC" w:rsidRDefault="009635FC" w:rsidP="00EA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D90">
              <w:rPr>
                <w:b/>
                <w:bCs/>
                <w:i/>
                <w:iCs/>
                <w:highlight w:val="yellow"/>
              </w:rPr>
              <w:t>(max ~200 words)</w:t>
            </w:r>
          </w:p>
        </w:tc>
      </w:tr>
      <w:tr w:rsidR="009635FC" w14:paraId="6DDC9C17" w14:textId="77777777" w:rsidTr="41D14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4245B88F" w14:textId="127CDA19" w:rsidR="009635FC" w:rsidRDefault="009635FC" w:rsidP="009635FC">
            <w:r>
              <w:t>18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6414DE41" w14:textId="35596A09" w:rsidR="009635FC" w:rsidRPr="009635FC" w:rsidRDefault="009635FC" w:rsidP="00DC6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Do you intend to submit a physical sample for the jury to assess?</w:t>
            </w:r>
          </w:p>
        </w:tc>
        <w:tc>
          <w:tcPr>
            <w:tcW w:w="4091" w:type="dxa"/>
          </w:tcPr>
          <w:p w14:paraId="552BA3E6" w14:textId="1E37AE3E" w:rsidR="00407B73" w:rsidRPr="00EA4774" w:rsidRDefault="00407B73" w:rsidP="3F534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F534836">
              <w:rPr>
                <w:i/>
                <w:iCs/>
                <w:highlight w:val="yellow"/>
              </w:rPr>
              <w:t>Delete the answer that does not apply</w:t>
            </w:r>
            <w:r w:rsidR="00E86252" w:rsidRPr="3F534836">
              <w:rPr>
                <w:i/>
                <w:iCs/>
                <w:highlight w:val="yellow"/>
              </w:rPr>
              <w:t>; if yes, see above for mailing address</w:t>
            </w:r>
            <w:r w:rsidR="3031C9DD" w:rsidRPr="3F534836">
              <w:rPr>
                <w:i/>
                <w:iCs/>
                <w:highlight w:val="yellow"/>
              </w:rPr>
              <w:t>.</w:t>
            </w:r>
          </w:p>
          <w:p w14:paraId="3AF40A8E" w14:textId="77777777" w:rsidR="00407B73" w:rsidRDefault="00407B73" w:rsidP="00EA2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9F506A" w14:textId="41E2F594" w:rsidR="009635FC" w:rsidRPr="00407B73" w:rsidRDefault="00407B73" w:rsidP="00EA2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7B73">
              <w:rPr>
                <w:b/>
                <w:bCs/>
              </w:rPr>
              <w:t>Yes/No</w:t>
            </w:r>
          </w:p>
        </w:tc>
      </w:tr>
      <w:tr w:rsidR="009635FC" w14:paraId="3DE9A1D1" w14:textId="77777777" w:rsidTr="41D14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shd w:val="clear" w:color="auto" w:fill="A6A6A6" w:themeFill="background1" w:themeFillShade="A6"/>
            <w:vAlign w:val="center"/>
          </w:tcPr>
          <w:p w14:paraId="21C32670" w14:textId="3A50F8FB" w:rsidR="009635FC" w:rsidRDefault="009635FC" w:rsidP="009635FC">
            <w:r>
              <w:t>19</w:t>
            </w:r>
          </w:p>
        </w:tc>
        <w:tc>
          <w:tcPr>
            <w:tcW w:w="4416" w:type="dxa"/>
            <w:shd w:val="clear" w:color="auto" w:fill="A6A6A6" w:themeFill="background1" w:themeFillShade="A6"/>
            <w:vAlign w:val="center"/>
          </w:tcPr>
          <w:p w14:paraId="17BF71B8" w14:textId="2AE15694" w:rsidR="009635FC" w:rsidRPr="009635FC" w:rsidRDefault="009635FC" w:rsidP="00DC6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635FC">
              <w:rPr>
                <w:b/>
                <w:bCs/>
                <w:color w:val="FFFFFF" w:themeColor="background1"/>
              </w:rPr>
              <w:t>Additional comments</w:t>
            </w:r>
          </w:p>
        </w:tc>
        <w:tc>
          <w:tcPr>
            <w:tcW w:w="4091" w:type="dxa"/>
          </w:tcPr>
          <w:p w14:paraId="267A53B2" w14:textId="77777777" w:rsidR="009635FC" w:rsidRDefault="009635FC" w:rsidP="00EA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8FD871" w14:textId="77777777" w:rsidR="00E34BA1" w:rsidRPr="00E34BA1" w:rsidRDefault="00E34BA1" w:rsidP="00783010"/>
    <w:sectPr w:rsidR="00E34BA1" w:rsidRPr="00E34BA1" w:rsidSect="00631AE9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C9641" w14:textId="77777777" w:rsidR="00631AE9" w:rsidRDefault="00631AE9" w:rsidP="00631AE9">
      <w:pPr>
        <w:spacing w:after="0" w:line="240" w:lineRule="auto"/>
      </w:pPr>
      <w:r>
        <w:separator/>
      </w:r>
    </w:p>
  </w:endnote>
  <w:endnote w:type="continuationSeparator" w:id="0">
    <w:p w14:paraId="72436DA5" w14:textId="77777777" w:rsidR="00631AE9" w:rsidRDefault="00631AE9" w:rsidP="00631AE9">
      <w:pPr>
        <w:spacing w:after="0" w:line="240" w:lineRule="auto"/>
      </w:pPr>
      <w:r>
        <w:continuationSeparator/>
      </w:r>
    </w:p>
  </w:endnote>
  <w:endnote w:type="continuationNotice" w:id="1">
    <w:p w14:paraId="1BA107D2" w14:textId="77777777" w:rsidR="006A36ED" w:rsidRDefault="006A3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9358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D1F25" w14:textId="5A32C345" w:rsidR="00631AE9" w:rsidRDefault="00631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078FB" w14:textId="77777777" w:rsidR="00631AE9" w:rsidRDefault="0063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ED45" w14:textId="77777777" w:rsidR="00631AE9" w:rsidRDefault="00631AE9" w:rsidP="00631AE9">
      <w:pPr>
        <w:spacing w:after="0" w:line="240" w:lineRule="auto"/>
      </w:pPr>
      <w:r>
        <w:separator/>
      </w:r>
    </w:p>
  </w:footnote>
  <w:footnote w:type="continuationSeparator" w:id="0">
    <w:p w14:paraId="03D2793F" w14:textId="77777777" w:rsidR="00631AE9" w:rsidRDefault="00631AE9" w:rsidP="00631AE9">
      <w:pPr>
        <w:spacing w:after="0" w:line="240" w:lineRule="auto"/>
      </w:pPr>
      <w:r>
        <w:continuationSeparator/>
      </w:r>
    </w:p>
  </w:footnote>
  <w:footnote w:type="continuationNotice" w:id="1">
    <w:p w14:paraId="0BA01550" w14:textId="77777777" w:rsidR="006A36ED" w:rsidRDefault="006A3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FD44D" w14:textId="7679FE06" w:rsidR="00631AE9" w:rsidRDefault="00631AE9">
    <w:pPr>
      <w:pStyle w:val="Header"/>
    </w:pPr>
    <w:r>
      <w:tab/>
      <w:t>FINAT Sustainability Awards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FF2BF" w14:textId="688ECBEF" w:rsidR="00F7779E" w:rsidRDefault="00F7779E" w:rsidP="00F76766">
    <w:pPr>
      <w:pStyle w:val="Header"/>
      <w:jc w:val="right"/>
    </w:pPr>
    <w:r>
      <w:rPr>
        <w:noProof/>
      </w:rPr>
      <w:drawing>
        <wp:inline distT="0" distB="0" distL="0" distR="0" wp14:anchorId="49327E7E" wp14:editId="1D128A4E">
          <wp:extent cx="1555750" cy="610845"/>
          <wp:effectExtent l="0" t="0" r="6350" b="0"/>
          <wp:docPr id="1976469277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69277" name="Picture 1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529" cy="62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C49B4"/>
    <w:multiLevelType w:val="hybridMultilevel"/>
    <w:tmpl w:val="04DE114E"/>
    <w:lvl w:ilvl="0" w:tplc="60448F4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47"/>
    <w:multiLevelType w:val="hybridMultilevel"/>
    <w:tmpl w:val="62F25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1771"/>
    <w:multiLevelType w:val="hybridMultilevel"/>
    <w:tmpl w:val="73A268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7272"/>
    <w:multiLevelType w:val="hybridMultilevel"/>
    <w:tmpl w:val="9774ACA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75626">
    <w:abstractNumId w:val="0"/>
  </w:num>
  <w:num w:numId="2" w16cid:durableId="593320568">
    <w:abstractNumId w:val="3"/>
  </w:num>
  <w:num w:numId="3" w16cid:durableId="520626527">
    <w:abstractNumId w:val="0"/>
  </w:num>
  <w:num w:numId="4" w16cid:durableId="1204513038">
    <w:abstractNumId w:val="1"/>
  </w:num>
  <w:num w:numId="5" w16cid:durableId="1530608361">
    <w:abstractNumId w:val="2"/>
  </w:num>
  <w:num w:numId="6" w16cid:durableId="461315231">
    <w:abstractNumId w:val="0"/>
    <w:lvlOverride w:ilvl="0">
      <w:startOverride w:val="1"/>
    </w:lvlOverride>
  </w:num>
  <w:num w:numId="7" w16cid:durableId="390156624">
    <w:abstractNumId w:val="0"/>
    <w:lvlOverride w:ilvl="0">
      <w:startOverride w:val="1"/>
    </w:lvlOverride>
  </w:num>
  <w:num w:numId="8" w16cid:durableId="2021739063">
    <w:abstractNumId w:val="0"/>
    <w:lvlOverride w:ilvl="0">
      <w:startOverride w:val="1"/>
    </w:lvlOverride>
  </w:num>
  <w:num w:numId="9" w16cid:durableId="1787039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63"/>
    <w:rsid w:val="0000342C"/>
    <w:rsid w:val="000220D6"/>
    <w:rsid w:val="000822C3"/>
    <w:rsid w:val="000A0D5E"/>
    <w:rsid w:val="000B0B68"/>
    <w:rsid w:val="000D4BE8"/>
    <w:rsid w:val="000F1CC3"/>
    <w:rsid w:val="0012242A"/>
    <w:rsid w:val="00123050"/>
    <w:rsid w:val="00127FB9"/>
    <w:rsid w:val="00166956"/>
    <w:rsid w:val="0018580C"/>
    <w:rsid w:val="00225759"/>
    <w:rsid w:val="00236F13"/>
    <w:rsid w:val="002548B6"/>
    <w:rsid w:val="00263751"/>
    <w:rsid w:val="00294689"/>
    <w:rsid w:val="002A0A34"/>
    <w:rsid w:val="002A25B3"/>
    <w:rsid w:val="002B17FA"/>
    <w:rsid w:val="002B4A17"/>
    <w:rsid w:val="00302D30"/>
    <w:rsid w:val="00347844"/>
    <w:rsid w:val="003636B4"/>
    <w:rsid w:val="00381263"/>
    <w:rsid w:val="003866AE"/>
    <w:rsid w:val="003A2592"/>
    <w:rsid w:val="003A2EB2"/>
    <w:rsid w:val="003B1D90"/>
    <w:rsid w:val="003F0EE1"/>
    <w:rsid w:val="00407B73"/>
    <w:rsid w:val="004518D9"/>
    <w:rsid w:val="004916D3"/>
    <w:rsid w:val="004B2420"/>
    <w:rsid w:val="004D2B57"/>
    <w:rsid w:val="004D6A88"/>
    <w:rsid w:val="004F4816"/>
    <w:rsid w:val="00574847"/>
    <w:rsid w:val="00580C54"/>
    <w:rsid w:val="00591923"/>
    <w:rsid w:val="00594748"/>
    <w:rsid w:val="00631AE9"/>
    <w:rsid w:val="006A2D16"/>
    <w:rsid w:val="006A36ED"/>
    <w:rsid w:val="006F16CB"/>
    <w:rsid w:val="00755EA8"/>
    <w:rsid w:val="007667D8"/>
    <w:rsid w:val="00783010"/>
    <w:rsid w:val="00792981"/>
    <w:rsid w:val="007B7FB8"/>
    <w:rsid w:val="007C0D8A"/>
    <w:rsid w:val="007F5D31"/>
    <w:rsid w:val="00805C25"/>
    <w:rsid w:val="00860DE7"/>
    <w:rsid w:val="00892EA7"/>
    <w:rsid w:val="008C472F"/>
    <w:rsid w:val="008C4F04"/>
    <w:rsid w:val="008E05D1"/>
    <w:rsid w:val="008E5674"/>
    <w:rsid w:val="00913FEB"/>
    <w:rsid w:val="0093750D"/>
    <w:rsid w:val="009635FC"/>
    <w:rsid w:val="00974B96"/>
    <w:rsid w:val="009965B0"/>
    <w:rsid w:val="009D5C6B"/>
    <w:rsid w:val="00A010D6"/>
    <w:rsid w:val="00A54BEC"/>
    <w:rsid w:val="00A8383B"/>
    <w:rsid w:val="00AB64A4"/>
    <w:rsid w:val="00AD6961"/>
    <w:rsid w:val="00AE2177"/>
    <w:rsid w:val="00AE220D"/>
    <w:rsid w:val="00AF157A"/>
    <w:rsid w:val="00B52B9B"/>
    <w:rsid w:val="00B6301E"/>
    <w:rsid w:val="00B84763"/>
    <w:rsid w:val="00BC2BB7"/>
    <w:rsid w:val="00BE24A8"/>
    <w:rsid w:val="00BE456C"/>
    <w:rsid w:val="00BF650B"/>
    <w:rsid w:val="00C15ACA"/>
    <w:rsid w:val="00CC2227"/>
    <w:rsid w:val="00CE1016"/>
    <w:rsid w:val="00CF6661"/>
    <w:rsid w:val="00D37AB5"/>
    <w:rsid w:val="00D61F3B"/>
    <w:rsid w:val="00D64A0C"/>
    <w:rsid w:val="00D731B5"/>
    <w:rsid w:val="00D95AA9"/>
    <w:rsid w:val="00DC621D"/>
    <w:rsid w:val="00DD11E1"/>
    <w:rsid w:val="00DD29A6"/>
    <w:rsid w:val="00DF7E27"/>
    <w:rsid w:val="00E34BA1"/>
    <w:rsid w:val="00E5611A"/>
    <w:rsid w:val="00E64A9F"/>
    <w:rsid w:val="00E86252"/>
    <w:rsid w:val="00EA2419"/>
    <w:rsid w:val="00EA4774"/>
    <w:rsid w:val="00EA5C2E"/>
    <w:rsid w:val="00EB433E"/>
    <w:rsid w:val="00EC10C8"/>
    <w:rsid w:val="00F05CD2"/>
    <w:rsid w:val="00F05F1B"/>
    <w:rsid w:val="00F409AA"/>
    <w:rsid w:val="00F44589"/>
    <w:rsid w:val="00F50F6D"/>
    <w:rsid w:val="00F766CC"/>
    <w:rsid w:val="00F76766"/>
    <w:rsid w:val="00F7779E"/>
    <w:rsid w:val="00FA333D"/>
    <w:rsid w:val="00FB37B3"/>
    <w:rsid w:val="00FF23C2"/>
    <w:rsid w:val="0E6544D3"/>
    <w:rsid w:val="146F9C9F"/>
    <w:rsid w:val="1895444E"/>
    <w:rsid w:val="1AB10AB3"/>
    <w:rsid w:val="1CE60DCE"/>
    <w:rsid w:val="1DA25707"/>
    <w:rsid w:val="3031C9DD"/>
    <w:rsid w:val="32E58A89"/>
    <w:rsid w:val="3F534836"/>
    <w:rsid w:val="41D141C0"/>
    <w:rsid w:val="4213E5EA"/>
    <w:rsid w:val="42B010EF"/>
    <w:rsid w:val="441DEEA5"/>
    <w:rsid w:val="5073FDE2"/>
    <w:rsid w:val="5C7E43E2"/>
    <w:rsid w:val="5CE0996A"/>
    <w:rsid w:val="5D908E2C"/>
    <w:rsid w:val="60AB10B7"/>
    <w:rsid w:val="62D3AE82"/>
    <w:rsid w:val="6B286D21"/>
    <w:rsid w:val="6EC6F88D"/>
    <w:rsid w:val="723F450F"/>
    <w:rsid w:val="72D3D70E"/>
    <w:rsid w:val="754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9D66CC"/>
  <w15:chartTrackingRefBased/>
  <w15:docId w15:val="{2E57C091-5B91-4C75-9687-AA1CEC2E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63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126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81263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38126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B1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1858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EA5C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3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E9"/>
  </w:style>
  <w:style w:type="paragraph" w:styleId="Footer">
    <w:name w:val="footer"/>
    <w:basedOn w:val="Normal"/>
    <w:link w:val="FooterChar"/>
    <w:uiPriority w:val="99"/>
    <w:unhideWhenUsed/>
    <w:rsid w:val="0063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E9"/>
  </w:style>
  <w:style w:type="character" w:styleId="FollowedHyperlink">
    <w:name w:val="FollowedHyperlink"/>
    <w:basedOn w:val="DefaultParagraphFont"/>
    <w:uiPriority w:val="99"/>
    <w:semiHidden/>
    <w:unhideWhenUsed/>
    <w:rsid w:val="000A0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inatsustainabilityaward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ina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B5F7582926E4E9FCFE602734CA3B4" ma:contentTypeVersion="20" ma:contentTypeDescription="Een nieuw document maken." ma:contentTypeScope="" ma:versionID="47bcad9cf4e97c677c92ed983f2f843d">
  <xsd:schema xmlns:xsd="http://www.w3.org/2001/XMLSchema" xmlns:xs="http://www.w3.org/2001/XMLSchema" xmlns:p="http://schemas.microsoft.com/office/2006/metadata/properties" xmlns:ns2="15dcc2dc-60aa-4b96-a953-f9408cd3c359" xmlns:ns3="3f090cb4-507c-451f-9895-ef137440952d" targetNamespace="http://schemas.microsoft.com/office/2006/metadata/properties" ma:root="true" ma:fieldsID="e86b50037c91c887f7ee9c4db57b8ef5" ns2:_="" ns3:_="">
    <xsd:import namespace="15dcc2dc-60aa-4b96-a953-f9408cd3c359"/>
    <xsd:import namespace="3f090cb4-507c-451f-9895-ef13744095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hared_x0020_With" minOccurs="0"/>
                <xsd:element ref="ns3:jf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c2dc-60aa-4b96-a953-f9408cd3c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09b402-9004-466e-9dbd-d7d90f3fd8dc}" ma:internalName="TaxCatchAll" ma:showField="CatchAllData" ma:web="15dcc2dc-60aa-4b96-a953-f9408cd3c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0cb4-507c-451f-9895-ef137440952d" elementFormDefault="qualified">
    <xsd:import namespace="http://schemas.microsoft.com/office/2006/documentManagement/types"/>
    <xsd:import namespace="http://schemas.microsoft.com/office/infopath/2007/PartnerControls"/>
    <xsd:element name="Shared_x0020_With" ma:index="10" nillable="true" ma:displayName="Shared With" ma:list="{4a087951-7735-400d-ab9e-f3acb47994cc}" ma:internalName="Shared_x0020_With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g" ma:index="11" nillable="true" ma:displayName="jfg" ma:format="Dropdown" ma:internalName="jfg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b20ff91-bc0f-4534-b196-87206bfdb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_x0020_With xmlns="3f090cb4-507c-451f-9895-ef137440952d" xsi:nil="true"/>
    <lcf76f155ced4ddcb4097134ff3c332f xmlns="3f090cb4-507c-451f-9895-ef137440952d">
      <Terms xmlns="http://schemas.microsoft.com/office/infopath/2007/PartnerControls"/>
    </lcf76f155ced4ddcb4097134ff3c332f>
    <jfg xmlns="3f090cb4-507c-451f-9895-ef137440952d" xsi:nil="true"/>
    <TaxCatchAll xmlns="15dcc2dc-60aa-4b96-a953-f9408cd3c359" xsi:nil="true"/>
    <SharedWithUsers xmlns="15dcc2dc-60aa-4b96-a953-f9408cd3c359">
      <UserInfo>
        <DisplayName>Jakovina van Haeringen</DisplayName>
        <AccountId>56</AccountId>
        <AccountType/>
      </UserInfo>
      <UserInfo>
        <DisplayName>Pablo Englebienne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0A4878-2F47-41FA-AD08-5EEE135D9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4CEAA-6326-43DB-A1F7-92245C3B7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79D2-F79F-44F2-9EF9-A9001F286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cc2dc-60aa-4b96-a953-f9408cd3c359"/>
    <ds:schemaRef ds:uri="3f090cb4-507c-451f-9895-ef1374409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72ADB-DE49-4D76-864E-49A53D7DDBD9}">
  <ds:schemaRefs>
    <ds:schemaRef ds:uri="http://purl.org/dc/elements/1.1/"/>
    <ds:schemaRef ds:uri="15dcc2dc-60aa-4b96-a953-f9408cd3c359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f090cb4-507c-451f-9895-ef137440952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4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Englebienne</dc:creator>
  <cp:keywords/>
  <dc:description/>
  <cp:lastModifiedBy>Pablo Englebienne</cp:lastModifiedBy>
  <cp:revision>83</cp:revision>
  <dcterms:created xsi:type="dcterms:W3CDTF">2024-03-28T11:14:00Z</dcterms:created>
  <dcterms:modified xsi:type="dcterms:W3CDTF">2024-04-17T08:29:00Z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0x010100348B5F7582926E4E9FCFE602734CA3B4</vt:lpwstr>
  </property>
  <property fmtid="{D5CDD505-2E9C-101B-9397-08002B2CF9AE}" pid="3" name="MediaServiceImageTags">
    <vt:lpwstr/>
  </property>
</Properties>
</file>